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b w:val="1"/>
          <w:sz w:val="24"/>
          <w:szCs w:val="24"/>
        </w:rPr>
        <w:drawing>
          <wp:inline distB="114300" distT="114300" distL="114300" distR="114300">
            <wp:extent cx="5421269" cy="19050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421269"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990600</wp:posOffset>
            </wp:positionH>
            <wp:positionV relativeFrom="paragraph">
              <wp:posOffset>133350</wp:posOffset>
            </wp:positionV>
            <wp:extent cx="3272257" cy="4364927"/>
            <wp:effectExtent b="0" l="0" r="0" t="0"/>
            <wp:wrapNone/>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272257" cy="4364927"/>
                    </a:xfrm>
                    <a:prstGeom prst="rect"/>
                    <a:ln/>
                  </pic:spPr>
                </pic:pic>
              </a:graphicData>
            </a:graphic>
          </wp:anchor>
        </w:drawing>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30"/>
          <w:szCs w:val="30"/>
        </w:rPr>
      </w:pPr>
      <w:r w:rsidDel="00000000" w:rsidR="00000000" w:rsidRPr="00000000">
        <w:rPr>
          <w:b w:val="1"/>
          <w:sz w:val="30"/>
          <w:szCs w:val="30"/>
          <w:rtl w:val="0"/>
        </w:rPr>
        <w:t xml:space="preserve">Ely and Caerau Children’s Centre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30"/>
          <w:szCs w:val="30"/>
        </w:rPr>
      </w:pPr>
      <w:r w:rsidDel="00000000" w:rsidR="00000000" w:rsidRPr="00000000">
        <w:rPr>
          <w:b w:val="1"/>
          <w:sz w:val="30"/>
          <w:szCs w:val="30"/>
          <w:rtl w:val="0"/>
        </w:rPr>
        <w:t xml:space="preserve">Relationship and Sex Education Policy</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Relationships</w:t>
      </w:r>
      <w:r w:rsidDel="00000000" w:rsidR="00000000" w:rsidRPr="00000000">
        <w:rPr>
          <w:b w:val="1"/>
          <w:i w:val="0"/>
          <w:smallCaps w:val="0"/>
          <w:strike w:val="0"/>
          <w:color w:val="000000"/>
          <w:sz w:val="24"/>
          <w:szCs w:val="24"/>
          <w:u w:val="none"/>
          <w:shd w:fill="auto" w:val="clear"/>
          <w:vertAlign w:val="baseline"/>
          <w:rtl w:val="0"/>
        </w:rPr>
        <w:t xml:space="preserve"> and Sexuality Education (RSE) </w:t>
      </w:r>
    </w:p>
    <w:p w:rsidR="00000000" w:rsidDel="00000000" w:rsidP="00000000" w:rsidRDefault="00000000" w:rsidRPr="00000000" w14:paraId="00000027">
      <w:pPr>
        <w:spacing w:line="240" w:lineRule="auto"/>
        <w:rPr>
          <w:sz w:val="24"/>
          <w:szCs w:val="24"/>
        </w:rPr>
      </w:pPr>
      <w:r w:rsidDel="00000000" w:rsidR="00000000" w:rsidRPr="00000000">
        <w:rPr>
          <w:b w:val="1"/>
          <w:sz w:val="24"/>
          <w:szCs w:val="24"/>
          <w:u w:val="single"/>
          <w:rtl w:val="0"/>
        </w:rPr>
        <w:t xml:space="preserve">Statement of Intent</w:t>
      </w:r>
      <w:r w:rsidDel="00000000" w:rsidR="00000000" w:rsidRPr="00000000">
        <w:rPr>
          <w:rtl w:val="0"/>
        </w:rPr>
      </w:r>
    </w:p>
    <w:p w:rsidR="00000000" w:rsidDel="00000000" w:rsidP="00000000" w:rsidRDefault="00000000" w:rsidRPr="00000000" w14:paraId="00000028">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29">
      <w:pPr>
        <w:spacing w:line="240" w:lineRule="auto"/>
        <w:jc w:val="both"/>
        <w:rPr>
          <w:sz w:val="24"/>
          <w:szCs w:val="24"/>
        </w:rPr>
      </w:pPr>
      <w:r w:rsidDel="00000000" w:rsidR="00000000" w:rsidRPr="00000000">
        <w:rPr>
          <w:sz w:val="24"/>
          <w:szCs w:val="24"/>
          <w:rtl w:val="0"/>
        </w:rPr>
        <w:t xml:space="preserve">The Ely and Caerau Children’s Centre (ECCC) seeks to ensure that all its children receive  part time Nursery education, day care and wrap-around care in a safe, happy and inclusive environment. </w:t>
      </w:r>
    </w:p>
    <w:p w:rsidR="00000000" w:rsidDel="00000000" w:rsidP="00000000" w:rsidRDefault="00000000" w:rsidRPr="00000000" w14:paraId="0000002A">
      <w:pPr>
        <w:spacing w:line="240" w:lineRule="auto"/>
        <w:jc w:val="both"/>
        <w:rPr>
          <w:sz w:val="24"/>
          <w:szCs w:val="24"/>
        </w:rPr>
      </w:pPr>
      <w:r w:rsidDel="00000000" w:rsidR="00000000" w:rsidRPr="00000000">
        <w:rPr>
          <w:rtl w:val="0"/>
        </w:rPr>
      </w:r>
    </w:p>
    <w:p w:rsidR="00000000" w:rsidDel="00000000" w:rsidP="00000000" w:rsidRDefault="00000000" w:rsidRPr="00000000" w14:paraId="0000002B">
      <w:pPr>
        <w:spacing w:line="240" w:lineRule="auto"/>
        <w:jc w:val="both"/>
        <w:rPr>
          <w:sz w:val="24"/>
          <w:szCs w:val="24"/>
        </w:rPr>
      </w:pPr>
      <w:r w:rsidDel="00000000" w:rsidR="00000000" w:rsidRPr="00000000">
        <w:rPr>
          <w:sz w:val="24"/>
          <w:szCs w:val="24"/>
          <w:rtl w:val="0"/>
        </w:rPr>
        <w:t xml:space="preserve">The Centre strives to provide a welcoming, caring environment, whereby each member of the Centre community feels valued, safe and secure.</w:t>
      </w:r>
    </w:p>
    <w:p w:rsidR="00000000" w:rsidDel="00000000" w:rsidP="00000000" w:rsidRDefault="00000000" w:rsidRPr="00000000" w14:paraId="0000002C">
      <w:pPr>
        <w:spacing w:line="240" w:lineRule="auto"/>
        <w:jc w:val="both"/>
        <w:rPr>
          <w:sz w:val="24"/>
          <w:szCs w:val="24"/>
        </w:rPr>
      </w:pPr>
      <w:r w:rsidDel="00000000" w:rsidR="00000000" w:rsidRPr="00000000">
        <w:rPr>
          <w:rtl w:val="0"/>
        </w:rPr>
      </w:r>
    </w:p>
    <w:p w:rsidR="00000000" w:rsidDel="00000000" w:rsidP="00000000" w:rsidRDefault="00000000" w:rsidRPr="00000000" w14:paraId="0000002D">
      <w:pPr>
        <w:spacing w:line="240" w:lineRule="auto"/>
        <w:jc w:val="both"/>
        <w:rPr>
          <w:b w:val="1"/>
          <w:sz w:val="24"/>
          <w:szCs w:val="24"/>
        </w:rPr>
      </w:pPr>
      <w:r w:rsidDel="00000000" w:rsidR="00000000" w:rsidRPr="00000000">
        <w:rPr>
          <w:sz w:val="24"/>
          <w:szCs w:val="24"/>
          <w:rtl w:val="0"/>
        </w:rPr>
        <w:t xml:space="preserve">All staff work in an open and honest manner with young children and their families to ensure that each child feels able to speak to a member of staff about any issue they wish to raise.</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9.906005859375" w:line="240" w:lineRule="auto"/>
        <w:ind w:left="127.53616333007812"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RSE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127685546875" w:line="278.33112716674805" w:lineRule="auto"/>
        <w:ind w:left="123.1201171875" w:right="342.314453125"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Relationships and Sexuality Education (RSE) involves the delivery of lessons  that aim to prepare all pupils for the opportunities, responsibilities and  experiences of adult life, taking note of their moral, spiritual, cultural, mental  and physical development at school and in the world.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127685546875" w:line="278.33112716674805" w:lineRule="auto"/>
        <w:ind w:left="123.1201171875" w:right="342.314453125" w:firstLine="0"/>
        <w:jc w:val="left"/>
        <w:rPr>
          <w:sz w:val="24"/>
          <w:szCs w:val="24"/>
        </w:rPr>
      </w:pPr>
      <w:r w:rsidDel="00000000" w:rsidR="00000000" w:rsidRPr="00000000">
        <w:rPr>
          <w:sz w:val="24"/>
          <w:szCs w:val="24"/>
          <w:rtl w:val="0"/>
        </w:rPr>
        <w:t xml:space="preserve">At the ECCC RSE will be delivered incidentally within the curriculum ethos through play, stories, group times and open discussions. Staff will reflect regularly on phase 1 of the RSE code to ensure activities and experiences provide early exploration of this phase. As element 1 is designed for 3-7 years olds and children at the Centre are aged 4 and under, staff will ensure coverage is appropriate to the age and stage of the children. However staff will not shy away from discussion when instigated by a child or as a need or experience arises.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061279296875" w:line="240" w:lineRule="auto"/>
        <w:ind w:left="121.353759765625"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Introduction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7587890625" w:line="277.42509841918945" w:lineRule="auto"/>
        <w:ind w:left="126.21124267578125" w:right="107.161865234375" w:firstLine="3.97445678710937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This policy has been developed in line with guidance from the </w:t>
      </w:r>
      <w:r w:rsidDel="00000000" w:rsidR="00000000" w:rsidRPr="00000000">
        <w:rPr>
          <w:i w:val="0"/>
          <w:smallCaps w:val="0"/>
          <w:strike w:val="0"/>
          <w:color w:val="000000"/>
          <w:sz w:val="24"/>
          <w:szCs w:val="24"/>
          <w:highlight w:val="white"/>
          <w:u w:val="none"/>
          <w:vertAlign w:val="baseline"/>
          <w:rtl w:val="0"/>
        </w:rPr>
        <w:t xml:space="preserve">Welsh Assembly </w:t>
      </w: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highlight w:val="white"/>
          <w:u w:val="none"/>
          <w:vertAlign w:val="baseline"/>
          <w:rtl w:val="0"/>
        </w:rPr>
        <w:t xml:space="preserve">Government Circular No. 019/2010 (Sex and Relationships Education in Schools). </w:t>
      </w:r>
      <w:r w:rsidDel="00000000" w:rsidR="00000000" w:rsidRPr="00000000">
        <w:rPr>
          <w:i w:val="0"/>
          <w:smallCaps w:val="0"/>
          <w:strike w:val="0"/>
          <w:color w:val="000000"/>
          <w:sz w:val="24"/>
          <w:szCs w:val="24"/>
          <w:u w:val="none"/>
          <w:shd w:fill="auto" w:val="clear"/>
          <w:vertAlign w:val="baseline"/>
          <w:rtl w:val="0"/>
        </w:rPr>
        <w:t xml:space="preserve"> Several other documents were also used to support the writing of this policy,  including: </w:t>
      </w:r>
    </w:p>
    <w:p w:rsidR="00000000" w:rsidDel="00000000" w:rsidP="00000000" w:rsidRDefault="00000000" w:rsidRPr="00000000" w14:paraId="0000003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afterAutospacing="0" w:before="322.296142578125" w:line="276.3381099700928" w:lineRule="auto"/>
        <w:ind w:left="720" w:right="1270.721435546875" w:hanging="360"/>
        <w:jc w:val="left"/>
        <w:rPr>
          <w:b w:val="0"/>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The Sexual Health and Wellbeing in Wales Action Plan,</w:t>
      </w:r>
      <w:r w:rsidDel="00000000" w:rsidR="00000000" w:rsidRPr="00000000">
        <w:rPr>
          <w:sz w:val="24"/>
          <w:szCs w:val="24"/>
          <w:rtl w:val="0"/>
        </w:rPr>
        <w:t xml:space="preserve"> </w:t>
      </w:r>
      <w:r w:rsidDel="00000000" w:rsidR="00000000" w:rsidRPr="00000000">
        <w:rPr>
          <w:i w:val="0"/>
          <w:smallCaps w:val="0"/>
          <w:strike w:val="0"/>
          <w:color w:val="000000"/>
          <w:sz w:val="24"/>
          <w:szCs w:val="24"/>
          <w:u w:val="none"/>
          <w:shd w:fill="auto" w:val="clear"/>
          <w:vertAlign w:val="baseline"/>
          <w:rtl w:val="0"/>
        </w:rPr>
        <w:t xml:space="preserve">2010–2015 </w:t>
      </w: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Education Act 1996 </w:t>
      </w:r>
    </w:p>
    <w:p w:rsidR="00000000" w:rsidDel="00000000" w:rsidP="00000000" w:rsidRDefault="00000000" w:rsidRPr="00000000" w14:paraId="0000003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AoLE for Health and Wellbeing </w:t>
      </w:r>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b w:val="0"/>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EAS RSE toolkit  </w:t>
      </w:r>
    </w:p>
    <w:p w:rsidR="00000000" w:rsidDel="00000000" w:rsidP="00000000" w:rsidRDefault="00000000" w:rsidRPr="00000000" w14:paraId="0000003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beforeAutospacing="0" w:line="240" w:lineRule="auto"/>
        <w:ind w:left="720" w:right="0" w:hanging="360"/>
        <w:jc w:val="left"/>
        <w:rPr>
          <w:sz w:val="24"/>
          <w:szCs w:val="24"/>
        </w:rPr>
      </w:pPr>
      <w:r w:rsidDel="00000000" w:rsidR="00000000" w:rsidRPr="00000000">
        <w:rPr>
          <w:sz w:val="24"/>
          <w:szCs w:val="24"/>
          <w:rtl w:val="0"/>
        </w:rPr>
        <w:t xml:space="preserve">Curriculum for funded non maintained nursery settings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2.32879638671875" w:line="240" w:lineRule="auto"/>
        <w:ind w:left="124.22409057617188"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Links with other Policies and Curriculum Areas </w:t>
      </w:r>
    </w:p>
    <w:p w:rsidR="00000000" w:rsidDel="00000000" w:rsidP="00000000" w:rsidRDefault="00000000" w:rsidRPr="00000000" w14:paraId="0000003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afterAutospacing="0" w:before="49.52667236328125" w:line="240" w:lineRule="auto"/>
        <w:ind w:left="720" w:right="0" w:hanging="360"/>
        <w:jc w:val="left"/>
        <w:rPr>
          <w:b w:val="0"/>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Confidentiality </w:t>
      </w:r>
    </w:p>
    <w:p w:rsidR="00000000" w:rsidDel="00000000" w:rsidP="00000000" w:rsidRDefault="00000000" w:rsidRPr="00000000" w14:paraId="0000003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smallCaps w:val="0"/>
          <w:strike w:val="0"/>
          <w:color w:val="000000"/>
          <w:sz w:val="24"/>
          <w:szCs w:val="24"/>
          <w:shd w:fill="auto" w:val="clear"/>
          <w:vertAlign w:val="baseline"/>
        </w:rPr>
      </w:pPr>
      <w:r w:rsidDel="00000000" w:rsidR="00000000" w:rsidRPr="00000000">
        <w:rPr>
          <w:sz w:val="24"/>
          <w:szCs w:val="24"/>
          <w:rtl w:val="0"/>
        </w:rPr>
        <w:t xml:space="preserve">Safeguarding</w:t>
      </w:r>
      <w:r w:rsidDel="00000000" w:rsidR="00000000" w:rsidRPr="00000000">
        <w:rPr>
          <w:i w:val="0"/>
          <w:smallCaps w:val="0"/>
          <w:strike w:val="0"/>
          <w:color w:val="000000"/>
          <w:sz w:val="24"/>
          <w:szCs w:val="24"/>
          <w:u w:val="none"/>
          <w:shd w:fill="auto" w:val="clear"/>
          <w:vertAlign w:val="baseline"/>
          <w:rtl w:val="0"/>
        </w:rPr>
        <w:t xml:space="preserve">/child protection </w:t>
      </w:r>
    </w:p>
    <w:p w:rsidR="00000000" w:rsidDel="00000000" w:rsidP="00000000" w:rsidRDefault="00000000" w:rsidRPr="00000000" w14:paraId="0000003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275.97679138183594" w:lineRule="auto"/>
        <w:ind w:left="720" w:right="629.1064453125"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Anti-bullying and Hate Crime </w:t>
      </w:r>
    </w:p>
    <w:p w:rsidR="00000000" w:rsidDel="00000000" w:rsidP="00000000" w:rsidRDefault="00000000" w:rsidRPr="00000000" w14:paraId="0000003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275.97679138183594" w:lineRule="auto"/>
        <w:ind w:left="720" w:right="629.1064453125" w:hanging="360"/>
        <w:jc w:val="left"/>
        <w:rPr>
          <w:sz w:val="24"/>
          <w:szCs w:val="24"/>
        </w:rPr>
      </w:pPr>
      <w:r w:rsidDel="00000000" w:rsidR="00000000" w:rsidRPr="00000000">
        <w:rPr>
          <w:sz w:val="24"/>
          <w:szCs w:val="24"/>
          <w:rtl w:val="0"/>
        </w:rPr>
        <w:t xml:space="preserve">Relationships and Wellbeing </w:t>
      </w:r>
    </w:p>
    <w:p w:rsidR="00000000" w:rsidDel="00000000" w:rsidP="00000000" w:rsidRDefault="00000000" w:rsidRPr="00000000" w14:paraId="0000003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beforeAutospacing="0" w:line="275.97679138183594" w:lineRule="auto"/>
        <w:ind w:left="720" w:right="629.1064453125"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Equality and diversity.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67236328125" w:line="275.97679138183594" w:lineRule="auto"/>
        <w:ind w:left="142.10891723632812" w:right="629.1064453125" w:firstLine="0"/>
        <w:jc w:val="left"/>
        <w:rPr>
          <w:sz w:val="24"/>
          <w:szCs w:val="24"/>
        </w:rPr>
      </w:pPr>
      <w:r w:rsidDel="00000000" w:rsidR="00000000" w:rsidRPr="00000000">
        <w:rPr>
          <w:rtl w:val="0"/>
        </w:rPr>
      </w:r>
    </w:p>
    <w:p w:rsidR="00000000" w:rsidDel="00000000" w:rsidP="00000000" w:rsidRDefault="00000000" w:rsidRPr="00000000" w14:paraId="0000003E">
      <w:pPr>
        <w:spacing w:line="240" w:lineRule="auto"/>
        <w:jc w:val="both"/>
        <w:rPr>
          <w:sz w:val="24"/>
          <w:szCs w:val="24"/>
          <w:u w:val="single"/>
        </w:rPr>
      </w:pPr>
      <w:r w:rsidDel="00000000" w:rsidR="00000000" w:rsidRPr="00000000">
        <w:rPr>
          <w:b w:val="1"/>
          <w:sz w:val="24"/>
          <w:szCs w:val="24"/>
          <w:u w:val="single"/>
          <w:rtl w:val="0"/>
        </w:rPr>
        <w:t xml:space="preserve">Background</w:t>
      </w:r>
      <w:r w:rsidDel="00000000" w:rsidR="00000000" w:rsidRPr="00000000">
        <w:rPr>
          <w:rtl w:val="0"/>
        </w:rPr>
      </w:r>
    </w:p>
    <w:p w:rsidR="00000000" w:rsidDel="00000000" w:rsidP="00000000" w:rsidRDefault="00000000" w:rsidRPr="00000000" w14:paraId="0000003F">
      <w:pPr>
        <w:spacing w:line="240" w:lineRule="auto"/>
        <w:jc w:val="both"/>
        <w:rPr>
          <w:sz w:val="24"/>
          <w:szCs w:val="24"/>
        </w:rPr>
      </w:pPr>
      <w:r w:rsidDel="00000000" w:rsidR="00000000" w:rsidRPr="00000000">
        <w:rPr>
          <w:sz w:val="24"/>
          <w:szCs w:val="24"/>
          <w:rtl w:val="0"/>
        </w:rPr>
        <w:t xml:space="preserve">The school ( ECCC maintained nursery) has legal responsibilities to develop a Relationship and Sex Education</w:t>
      </w:r>
    </w:p>
    <w:p w:rsidR="00000000" w:rsidDel="00000000" w:rsidP="00000000" w:rsidRDefault="00000000" w:rsidRPr="00000000" w14:paraId="00000040">
      <w:pPr>
        <w:spacing w:line="240" w:lineRule="auto"/>
        <w:jc w:val="both"/>
        <w:rPr>
          <w:sz w:val="24"/>
          <w:szCs w:val="24"/>
        </w:rPr>
      </w:pPr>
      <w:r w:rsidDel="00000000" w:rsidR="00000000" w:rsidRPr="00000000">
        <w:rPr>
          <w:rtl w:val="0"/>
        </w:rPr>
      </w:r>
    </w:p>
    <w:p w:rsidR="00000000" w:rsidDel="00000000" w:rsidP="00000000" w:rsidRDefault="00000000" w:rsidRPr="00000000" w14:paraId="00000041">
      <w:pPr>
        <w:spacing w:line="240" w:lineRule="auto"/>
        <w:jc w:val="both"/>
        <w:rPr>
          <w:sz w:val="24"/>
          <w:szCs w:val="24"/>
        </w:rPr>
      </w:pPr>
      <w:r w:rsidDel="00000000" w:rsidR="00000000" w:rsidRPr="00000000">
        <w:rPr>
          <w:sz w:val="24"/>
          <w:szCs w:val="24"/>
          <w:rtl w:val="0"/>
        </w:rPr>
        <w:t xml:space="preserve">Although sex education is not considered to be a priority area of learning in nursery settings, all staff respond to questions from the children about reproduction as they arise.</w:t>
      </w:r>
    </w:p>
    <w:p w:rsidR="00000000" w:rsidDel="00000000" w:rsidP="00000000" w:rsidRDefault="00000000" w:rsidRPr="00000000" w14:paraId="00000042">
      <w:pPr>
        <w:spacing w:line="240" w:lineRule="auto"/>
        <w:jc w:val="both"/>
        <w:rPr>
          <w:sz w:val="24"/>
          <w:szCs w:val="24"/>
        </w:rPr>
      </w:pPr>
      <w:r w:rsidDel="00000000" w:rsidR="00000000" w:rsidRPr="00000000">
        <w:rPr>
          <w:rtl w:val="0"/>
        </w:rPr>
      </w:r>
    </w:p>
    <w:p w:rsidR="00000000" w:rsidDel="00000000" w:rsidP="00000000" w:rsidRDefault="00000000" w:rsidRPr="00000000" w14:paraId="00000043">
      <w:pPr>
        <w:spacing w:line="240" w:lineRule="auto"/>
        <w:jc w:val="both"/>
        <w:rPr>
          <w:sz w:val="24"/>
          <w:szCs w:val="24"/>
        </w:rPr>
      </w:pPr>
      <w:r w:rsidDel="00000000" w:rsidR="00000000" w:rsidRPr="00000000">
        <w:rPr>
          <w:sz w:val="24"/>
          <w:szCs w:val="24"/>
          <w:rtl w:val="0"/>
        </w:rPr>
        <w:t xml:space="preserve">The Centre publishes in the prospectus the following statement:</w:t>
      </w:r>
    </w:p>
    <w:p w:rsidR="00000000" w:rsidDel="00000000" w:rsidP="00000000" w:rsidRDefault="00000000" w:rsidRPr="00000000" w14:paraId="00000044">
      <w:pPr>
        <w:spacing w:line="240" w:lineRule="auto"/>
        <w:jc w:val="both"/>
        <w:rPr>
          <w:sz w:val="24"/>
          <w:szCs w:val="24"/>
        </w:rPr>
      </w:pPr>
      <w:r w:rsidDel="00000000" w:rsidR="00000000" w:rsidRPr="00000000">
        <w:rPr>
          <w:rtl w:val="0"/>
        </w:rPr>
      </w:r>
    </w:p>
    <w:p w:rsidR="00000000" w:rsidDel="00000000" w:rsidP="00000000" w:rsidRDefault="00000000" w:rsidRPr="00000000" w14:paraId="00000045">
      <w:pPr>
        <w:spacing w:line="240" w:lineRule="auto"/>
        <w:jc w:val="both"/>
        <w:rPr>
          <w:i w:val="1"/>
          <w:sz w:val="24"/>
          <w:szCs w:val="24"/>
        </w:rPr>
      </w:pPr>
      <w:r w:rsidDel="00000000" w:rsidR="00000000" w:rsidRPr="00000000">
        <w:rPr>
          <w:i w:val="1"/>
          <w:sz w:val="24"/>
          <w:szCs w:val="24"/>
          <w:rtl w:val="0"/>
        </w:rPr>
        <w:t xml:space="preserve">‘Due to the age of the children, the Centre does not have sex education lessons, but answers all children’s questions openly and honestly as they arise.  We also study life cycles of animals and plants.’</w:t>
      </w:r>
    </w:p>
    <w:p w:rsidR="00000000" w:rsidDel="00000000" w:rsidP="00000000" w:rsidRDefault="00000000" w:rsidRPr="00000000" w14:paraId="00000046">
      <w:pPr>
        <w:spacing w:line="240" w:lineRule="auto"/>
        <w:jc w:val="both"/>
        <w:rPr>
          <w:sz w:val="24"/>
          <w:szCs w:val="24"/>
        </w:rPr>
      </w:pPr>
      <w:r w:rsidDel="00000000" w:rsidR="00000000" w:rsidRPr="00000000">
        <w:rPr>
          <w:rtl w:val="0"/>
        </w:rPr>
      </w:r>
    </w:p>
    <w:p w:rsidR="00000000" w:rsidDel="00000000" w:rsidP="00000000" w:rsidRDefault="00000000" w:rsidRPr="00000000" w14:paraId="00000047">
      <w:pPr>
        <w:spacing w:line="240" w:lineRule="auto"/>
        <w:jc w:val="both"/>
        <w:rPr>
          <w:sz w:val="24"/>
          <w:szCs w:val="24"/>
          <w:u w:val="single"/>
        </w:rPr>
      </w:pPr>
      <w:r w:rsidDel="00000000" w:rsidR="00000000" w:rsidRPr="00000000">
        <w:rPr>
          <w:b w:val="1"/>
          <w:sz w:val="24"/>
          <w:szCs w:val="24"/>
          <w:u w:val="single"/>
          <w:rtl w:val="0"/>
        </w:rPr>
        <w:t xml:space="preserve">Aims</w:t>
      </w:r>
      <w:r w:rsidDel="00000000" w:rsidR="00000000" w:rsidRPr="00000000">
        <w:rPr>
          <w:rtl w:val="0"/>
        </w:rPr>
      </w:r>
    </w:p>
    <w:p w:rsidR="00000000" w:rsidDel="00000000" w:rsidP="00000000" w:rsidRDefault="00000000" w:rsidRPr="00000000" w14:paraId="00000048">
      <w:pPr>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49">
      <w:pPr>
        <w:numPr>
          <w:ilvl w:val="0"/>
          <w:numId w:val="3"/>
        </w:numPr>
        <w:spacing w:line="240" w:lineRule="auto"/>
        <w:ind w:left="360"/>
        <w:jc w:val="both"/>
        <w:rPr>
          <w:rFonts w:ascii="Arial" w:cs="Arial" w:eastAsia="Arial" w:hAnsi="Arial"/>
          <w:sz w:val="24"/>
          <w:szCs w:val="24"/>
        </w:rPr>
      </w:pPr>
      <w:r w:rsidDel="00000000" w:rsidR="00000000" w:rsidRPr="00000000">
        <w:rPr>
          <w:sz w:val="24"/>
          <w:szCs w:val="24"/>
          <w:rtl w:val="0"/>
        </w:rPr>
        <w:t xml:space="preserve">To ensure all children receive honest and simple answers to their questions about reproduction</w:t>
      </w:r>
    </w:p>
    <w:p w:rsidR="00000000" w:rsidDel="00000000" w:rsidP="00000000" w:rsidRDefault="00000000" w:rsidRPr="00000000" w14:paraId="0000004A">
      <w:pPr>
        <w:numPr>
          <w:ilvl w:val="0"/>
          <w:numId w:val="3"/>
        </w:numPr>
        <w:spacing w:line="240" w:lineRule="auto"/>
        <w:ind w:left="360"/>
        <w:jc w:val="both"/>
        <w:rPr>
          <w:rFonts w:ascii="Arial" w:cs="Arial" w:eastAsia="Arial" w:hAnsi="Arial"/>
          <w:sz w:val="24"/>
          <w:szCs w:val="24"/>
        </w:rPr>
      </w:pPr>
      <w:r w:rsidDel="00000000" w:rsidR="00000000" w:rsidRPr="00000000">
        <w:rPr>
          <w:sz w:val="24"/>
          <w:szCs w:val="24"/>
          <w:rtl w:val="0"/>
        </w:rPr>
        <w:t xml:space="preserve">To develop the child’s understanding and knowledge</w:t>
      </w:r>
    </w:p>
    <w:p w:rsidR="00000000" w:rsidDel="00000000" w:rsidP="00000000" w:rsidRDefault="00000000" w:rsidRPr="00000000" w14:paraId="0000004B">
      <w:pPr>
        <w:numPr>
          <w:ilvl w:val="0"/>
          <w:numId w:val="3"/>
        </w:numPr>
        <w:spacing w:line="240" w:lineRule="auto"/>
        <w:ind w:left="360"/>
        <w:jc w:val="both"/>
        <w:rPr>
          <w:rFonts w:ascii="Arial" w:cs="Arial" w:eastAsia="Arial" w:hAnsi="Arial"/>
          <w:sz w:val="24"/>
          <w:szCs w:val="24"/>
        </w:rPr>
      </w:pPr>
      <w:r w:rsidDel="00000000" w:rsidR="00000000" w:rsidRPr="00000000">
        <w:rPr>
          <w:sz w:val="24"/>
          <w:szCs w:val="24"/>
          <w:rtl w:val="0"/>
        </w:rPr>
        <w:t xml:space="preserve">To work with parents, governors and the community in an open manner</w:t>
      </w:r>
    </w:p>
    <w:p w:rsidR="00000000" w:rsidDel="00000000" w:rsidP="00000000" w:rsidRDefault="00000000" w:rsidRPr="00000000" w14:paraId="0000004C">
      <w:pPr>
        <w:numPr>
          <w:ilvl w:val="0"/>
          <w:numId w:val="3"/>
        </w:numPr>
        <w:spacing w:line="240" w:lineRule="auto"/>
        <w:ind w:left="360"/>
        <w:jc w:val="both"/>
        <w:rPr>
          <w:rFonts w:ascii="Arial" w:cs="Arial" w:eastAsia="Arial" w:hAnsi="Arial"/>
          <w:sz w:val="24"/>
          <w:szCs w:val="24"/>
        </w:rPr>
      </w:pPr>
      <w:r w:rsidDel="00000000" w:rsidR="00000000" w:rsidRPr="00000000">
        <w:rPr>
          <w:sz w:val="24"/>
          <w:szCs w:val="24"/>
          <w:rtl w:val="0"/>
        </w:rPr>
        <w:t xml:space="preserve">To recognise individual needs of children</w:t>
      </w:r>
    </w:p>
    <w:p w:rsidR="00000000" w:rsidDel="00000000" w:rsidP="00000000" w:rsidRDefault="00000000" w:rsidRPr="00000000" w14:paraId="0000004D">
      <w:pPr>
        <w:spacing w:line="240" w:lineRule="auto"/>
        <w:jc w:val="both"/>
        <w:rPr>
          <w:sz w:val="24"/>
          <w:szCs w:val="24"/>
        </w:rPr>
      </w:pPr>
      <w:r w:rsidDel="00000000" w:rsidR="00000000" w:rsidRPr="00000000">
        <w:rPr>
          <w:rtl w:val="0"/>
        </w:rPr>
      </w:r>
    </w:p>
    <w:p w:rsidR="00000000" w:rsidDel="00000000" w:rsidP="00000000" w:rsidRDefault="00000000" w:rsidRPr="00000000" w14:paraId="0000004E">
      <w:pPr>
        <w:spacing w:line="240" w:lineRule="auto"/>
        <w:jc w:val="both"/>
        <w:rPr>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67236328125" w:line="275.97679138183594" w:lineRule="auto"/>
        <w:ind w:left="142.10891723632812" w:right="629.1064453125" w:firstLine="0"/>
        <w:jc w:val="left"/>
        <w:rPr>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7.1263122558594" w:line="240" w:lineRule="auto"/>
        <w:ind w:left="127.53616333007812"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Rationale</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5263366699219"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sz w:val="24"/>
          <w:szCs w:val="24"/>
          <w:rtl w:val="0"/>
        </w:rPr>
        <w:t xml:space="preserve">T</w:t>
      </w:r>
      <w:r w:rsidDel="00000000" w:rsidR="00000000" w:rsidRPr="00000000">
        <w:rPr>
          <w:i w:val="0"/>
          <w:smallCaps w:val="0"/>
          <w:strike w:val="0"/>
          <w:color w:val="000000"/>
          <w:sz w:val="24"/>
          <w:szCs w:val="24"/>
          <w:u w:val="none"/>
          <w:shd w:fill="auto" w:val="clear"/>
          <w:vertAlign w:val="baseline"/>
          <w:rtl w:val="0"/>
        </w:rPr>
        <w:t xml:space="preserve">he Welsh Assembly Government’s seven core aims describe the entitlement of  children and young people to access educational and health services. Effective  school RSE programmes help learners to develop the skills and knowledge  appropriate to their age, understanding and development. Learners are enabled  to make responsible decisions about their relationships, sexual health and well being.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627685546875" w:line="277.7428150177002" w:lineRule="auto"/>
        <w:ind w:left="122.01614379882812" w:right="160.294189453125" w:firstLine="9.935913085937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Schools are recognised as playing an important role in having a positive and  sustained impact on children and young people’s sexual health and well-being. All  learners need help to build up their confidence, awareness and self-esteem,  which will in turn assist them in managing and negotiating their personal  relationships as they develop.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603271484375" w:line="277.7152347564697" w:lineRule="auto"/>
        <w:ind w:left="122.01614379882812" w:right="35.8013916015625" w:firstLine="8.1695556640625"/>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RSE is about understanding the importance of stable and loving personal  relationships, respect, care, and the building of successful relationships with  friendship groups and the wider community. We live in a diverse society and pupils  come from a variety of family backgrounds.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603271484375" w:line="277.7152347564697" w:lineRule="auto"/>
        <w:ind w:left="122.01614379882812" w:right="35.8013916015625" w:firstLine="8.1695556640625"/>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‘’Teachers should take care to  approach all pupils with sensitivity and respect and ensure that there is no  </w:t>
      </w:r>
      <w:r w:rsidDel="00000000" w:rsidR="00000000" w:rsidRPr="00000000">
        <w:rPr>
          <w:sz w:val="24"/>
          <w:szCs w:val="24"/>
          <w:rtl w:val="0"/>
        </w:rPr>
        <w:t xml:space="preserve">stigmatization</w:t>
      </w:r>
      <w:r w:rsidDel="00000000" w:rsidR="00000000" w:rsidRPr="00000000">
        <w:rPr>
          <w:i w:val="0"/>
          <w:smallCaps w:val="0"/>
          <w:strike w:val="0"/>
          <w:color w:val="000000"/>
          <w:sz w:val="24"/>
          <w:szCs w:val="24"/>
          <w:u w:val="none"/>
          <w:shd w:fill="auto" w:val="clear"/>
          <w:vertAlign w:val="baseline"/>
          <w:rtl w:val="0"/>
        </w:rPr>
        <w:t xml:space="preserve"> of pupils based on their home circumstances’’.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7880859375" w:line="240" w:lineRule="auto"/>
        <w:ind w:left="129.96490478515625"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highlight w:val="white"/>
          <w:u w:val="none"/>
          <w:vertAlign w:val="baseline"/>
          <w:rtl w:val="0"/>
        </w:rPr>
        <w:t xml:space="preserve">(Sex and Relationships Education in Schools, Circular 019/2010, WAG 2010)</w:t>
      </w:r>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326171875" w:line="277.6966094970703" w:lineRule="auto"/>
        <w:ind w:left="130.406494140625" w:right="157.94677734375" w:hanging="4.19525146484375"/>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The Ely and Caerau Children’s Centre</w:t>
      </w:r>
      <w:r w:rsidDel="00000000" w:rsidR="00000000" w:rsidRPr="00000000">
        <w:rPr>
          <w:i w:val="0"/>
          <w:smallCaps w:val="0"/>
          <w:strike w:val="0"/>
          <w:color w:val="000000"/>
          <w:sz w:val="24"/>
          <w:szCs w:val="24"/>
          <w:u w:val="none"/>
          <w:shd w:fill="auto" w:val="clear"/>
          <w:vertAlign w:val="baseline"/>
          <w:rtl w:val="0"/>
        </w:rPr>
        <w:t xml:space="preserve"> is committed to </w:t>
      </w:r>
      <w:r w:rsidDel="00000000" w:rsidR="00000000" w:rsidRPr="00000000">
        <w:rPr>
          <w:sz w:val="24"/>
          <w:szCs w:val="24"/>
          <w:rtl w:val="0"/>
        </w:rPr>
        <w:t xml:space="preserve">supporting and developing children’s understanding of </w:t>
      </w:r>
      <w:r w:rsidDel="00000000" w:rsidR="00000000" w:rsidRPr="00000000">
        <w:rPr>
          <w:i w:val="0"/>
          <w:smallCaps w:val="0"/>
          <w:strike w:val="0"/>
          <w:color w:val="000000"/>
          <w:sz w:val="24"/>
          <w:szCs w:val="24"/>
          <w:u w:val="none"/>
          <w:shd w:fill="auto" w:val="clear"/>
          <w:vertAlign w:val="baseline"/>
          <w:rtl w:val="0"/>
        </w:rPr>
        <w:t xml:space="preserve"> Relationships,  Sexuality Education (RSE). It will be </w:t>
      </w:r>
      <w:r w:rsidDel="00000000" w:rsidR="00000000" w:rsidRPr="00000000">
        <w:rPr>
          <w:sz w:val="24"/>
          <w:szCs w:val="24"/>
          <w:rtl w:val="0"/>
        </w:rPr>
        <w:t xml:space="preserve">approached in a developmentally appropriate way </w:t>
      </w:r>
      <w:r w:rsidDel="00000000" w:rsidR="00000000" w:rsidRPr="00000000">
        <w:rPr>
          <w:i w:val="0"/>
          <w:smallCaps w:val="0"/>
          <w:strike w:val="0"/>
          <w:color w:val="000000"/>
          <w:sz w:val="24"/>
          <w:szCs w:val="24"/>
          <w:u w:val="none"/>
          <w:shd w:fill="auto" w:val="clear"/>
          <w:vertAlign w:val="baseline"/>
          <w:rtl w:val="0"/>
        </w:rPr>
        <w:t xml:space="preserve">as part of the Health and Wellbeing Area of Learning and Experience</w:t>
      </w:r>
      <w:r w:rsidDel="00000000" w:rsidR="00000000" w:rsidRPr="00000000">
        <w:rPr>
          <w:sz w:val="24"/>
          <w:szCs w:val="24"/>
          <w:rtl w:val="0"/>
        </w:rPr>
        <w:t xml:space="preserve"> and the ‘Belonging’ Developmental Pathway</w:t>
      </w:r>
      <w:r w:rsidDel="00000000" w:rsidR="00000000" w:rsidRPr="00000000">
        <w:rPr>
          <w:i w:val="0"/>
          <w:smallCaps w:val="0"/>
          <w:strike w:val="0"/>
          <w:color w:val="000000"/>
          <w:sz w:val="24"/>
          <w:szCs w:val="24"/>
          <w:u w:val="none"/>
          <w:shd w:fill="auto" w:val="clear"/>
          <w:vertAlign w:val="baseline"/>
          <w:rtl w:val="0"/>
        </w:rPr>
        <w:t xml:space="preserve"> with  areas of overlap into the Science and Technology </w:t>
      </w:r>
      <w:r w:rsidDel="00000000" w:rsidR="00000000" w:rsidRPr="00000000">
        <w:rPr>
          <w:sz w:val="24"/>
          <w:szCs w:val="24"/>
          <w:rtl w:val="0"/>
        </w:rPr>
        <w:t xml:space="preserve">AOLE</w:t>
      </w:r>
      <w:r w:rsidDel="00000000" w:rsidR="00000000" w:rsidRPr="00000000">
        <w:rPr>
          <w:i w:val="0"/>
          <w:smallCaps w:val="0"/>
          <w:strike w:val="0"/>
          <w:color w:val="000000"/>
          <w:sz w:val="24"/>
          <w:szCs w:val="24"/>
          <w:u w:val="none"/>
          <w:shd w:fill="auto" w:val="clear"/>
          <w:vertAlign w:val="baseline"/>
          <w:rtl w:val="0"/>
        </w:rPr>
        <w:t xml:space="preserve"> with some aspects of the Humanities </w:t>
      </w:r>
      <w:r w:rsidDel="00000000" w:rsidR="00000000" w:rsidRPr="00000000">
        <w:rPr>
          <w:sz w:val="24"/>
          <w:szCs w:val="24"/>
          <w:rtl w:val="0"/>
        </w:rPr>
        <w:t xml:space="preserve">AOLE.</w:t>
      </w:r>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2.0458984375" w:line="240" w:lineRule="auto"/>
        <w:ind w:left="127.31536865234375" w:right="0" w:firstLine="0"/>
        <w:jc w:val="left"/>
        <w:rPr>
          <w:b w:val="1"/>
          <w:i w:val="0"/>
          <w:smallCaps w:val="0"/>
          <w:strike w:val="0"/>
          <w:color w:val="000000"/>
          <w:sz w:val="24"/>
          <w:szCs w:val="24"/>
          <w:u w:val="none"/>
          <w:vertAlign w:val="baseline"/>
        </w:rPr>
      </w:pPr>
      <w:r w:rsidDel="00000000" w:rsidR="00000000" w:rsidRPr="00000000">
        <w:rPr>
          <w:b w:val="1"/>
          <w:i w:val="0"/>
          <w:smallCaps w:val="0"/>
          <w:strike w:val="0"/>
          <w:color w:val="000000"/>
          <w:sz w:val="24"/>
          <w:szCs w:val="24"/>
          <w:u w:val="none"/>
          <w:vertAlign w:val="baseline"/>
          <w:rtl w:val="0"/>
        </w:rPr>
        <w:t xml:space="preserve">Aims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57568359375" w:line="277.06289291381836" w:lineRule="auto"/>
        <w:ind w:left="125.99044799804688" w:right="35.4937744140625" w:firstLine="5.740814208984375"/>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At </w:t>
      </w:r>
      <w:r w:rsidDel="00000000" w:rsidR="00000000" w:rsidRPr="00000000">
        <w:rPr>
          <w:sz w:val="24"/>
          <w:szCs w:val="24"/>
          <w:rtl w:val="0"/>
        </w:rPr>
        <w:t xml:space="preserve">the ECICC</w:t>
      </w:r>
      <w:r w:rsidDel="00000000" w:rsidR="00000000" w:rsidRPr="00000000">
        <w:rPr>
          <w:i w:val="0"/>
          <w:smallCaps w:val="0"/>
          <w:strike w:val="0"/>
          <w:color w:val="000000"/>
          <w:sz w:val="24"/>
          <w:szCs w:val="24"/>
          <w:u w:val="none"/>
          <w:shd w:fill="auto" w:val="clear"/>
          <w:vertAlign w:val="baseline"/>
          <w:rtl w:val="0"/>
        </w:rPr>
        <w:t xml:space="preserve"> we aim to develop age appropriate RSE in the context  of a broad and balanced curriculum. At the end of the</w:t>
      </w:r>
      <w:r w:rsidDel="00000000" w:rsidR="00000000" w:rsidRPr="00000000">
        <w:rPr>
          <w:sz w:val="24"/>
          <w:szCs w:val="24"/>
          <w:rtl w:val="0"/>
        </w:rPr>
        <w:t xml:space="preserve">ir time at nursery the children </w:t>
      </w:r>
      <w:r w:rsidDel="00000000" w:rsidR="00000000" w:rsidRPr="00000000">
        <w:rPr>
          <w:i w:val="0"/>
          <w:smallCaps w:val="0"/>
          <w:strike w:val="0"/>
          <w:color w:val="000000"/>
          <w:sz w:val="24"/>
          <w:szCs w:val="24"/>
          <w:u w:val="none"/>
          <w:shd w:fill="auto" w:val="clear"/>
          <w:vertAlign w:val="baseline"/>
          <w:rtl w:val="0"/>
        </w:rPr>
        <w:t xml:space="preserve">should be able to: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25732421875" w:line="240" w:lineRule="auto"/>
        <w:ind w:left="496.729736328125"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value themselves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12646484375" w:line="240" w:lineRule="auto"/>
        <w:ind w:left="496.729736328125"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recognise and communicate their feelings (in a developmentally appropriate way </w:t>
      </w:r>
      <w:r w:rsidDel="00000000" w:rsidR="00000000" w:rsidRPr="00000000">
        <w:rPr>
          <w:sz w:val="24"/>
          <w:szCs w:val="24"/>
          <w:rtl w:val="0"/>
        </w:rPr>
        <w:t xml:space="preserve">which may include visuals)</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496.729736328125"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form friendships and relationships </w:t>
      </w:r>
    </w:p>
    <w:p w:rsidR="00000000" w:rsidDel="00000000" w:rsidP="00000000" w:rsidRDefault="00000000" w:rsidRPr="00000000" w14:paraId="0000005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afterAutospacing="0" w:before="49.5263671875" w:line="240" w:lineRule="auto"/>
        <w:ind w:left="720" w:right="0" w:hanging="360"/>
        <w:jc w:val="left"/>
        <w:rPr>
          <w:sz w:val="24"/>
          <w:szCs w:val="24"/>
        </w:rPr>
      </w:pPr>
      <w:r w:rsidDel="00000000" w:rsidR="00000000" w:rsidRPr="00000000">
        <w:rPr>
          <w:sz w:val="24"/>
          <w:szCs w:val="24"/>
          <w:rtl w:val="0"/>
        </w:rPr>
        <w:t xml:space="preserve">Understand when something is not theirs to take and begin to understand the importance of sharing and turn taking with consent</w:t>
      </w:r>
    </w:p>
    <w:p w:rsidR="00000000" w:rsidDel="00000000" w:rsidP="00000000" w:rsidRDefault="00000000" w:rsidRPr="00000000" w14:paraId="0000005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beforeAutospacing="0" w:line="240" w:lineRule="auto"/>
        <w:ind w:left="720" w:right="0" w:hanging="360"/>
        <w:jc w:val="left"/>
        <w:rPr>
          <w:sz w:val="24"/>
          <w:szCs w:val="24"/>
        </w:rPr>
      </w:pPr>
      <w:r w:rsidDel="00000000" w:rsidR="00000000" w:rsidRPr="00000000">
        <w:rPr>
          <w:sz w:val="24"/>
          <w:szCs w:val="24"/>
          <w:rtl w:val="0"/>
        </w:rPr>
        <w:t xml:space="preserve">Demonstrate an understanding of kindness towards others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496.729736328125" w:right="0" w:firstLine="0"/>
        <w:jc w:val="left"/>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0" w:right="0" w:firstLine="0"/>
        <w:jc w:val="left"/>
        <w:rPr>
          <w:sz w:val="24"/>
          <w:szCs w:val="24"/>
        </w:rPr>
      </w:pPr>
      <w:r w:rsidDel="00000000" w:rsidR="00000000" w:rsidRPr="00000000">
        <w:rPr>
          <w:sz w:val="24"/>
          <w:szCs w:val="24"/>
          <w:rtl w:val="0"/>
        </w:rPr>
        <w:t xml:space="preserve">The children will be beginning to develop and understanding of the following (as appropriate to their development:</w:t>
      </w:r>
    </w:p>
    <w:p w:rsidR="00000000" w:rsidDel="00000000" w:rsidP="00000000" w:rsidRDefault="00000000" w:rsidRPr="00000000" w14:paraId="0000006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afterAutospacing="0" w:before="49.5263671875" w:line="277.06326484680176" w:lineRule="auto"/>
        <w:ind w:left="720" w:right="100.6011962890625"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difference between appropriate and inappropriate touch.  </w:t>
      </w:r>
    </w:p>
    <w:p w:rsidR="00000000" w:rsidDel="00000000" w:rsidP="00000000" w:rsidRDefault="00000000" w:rsidRPr="00000000" w14:paraId="0000006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beforeAutospacing="0" w:line="277.06326484680176" w:lineRule="auto"/>
        <w:ind w:left="720" w:right="100.6011962890625" w:hanging="360"/>
        <w:jc w:val="left"/>
        <w:rPr>
          <w:sz w:val="24"/>
          <w:szCs w:val="24"/>
        </w:rPr>
      </w:pPr>
      <w:r w:rsidDel="00000000" w:rsidR="00000000" w:rsidRPr="00000000">
        <w:rPr>
          <w:sz w:val="24"/>
          <w:szCs w:val="24"/>
          <w:rtl w:val="0"/>
        </w:rPr>
        <w:t xml:space="preserve">The difference between the male and female body</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77.06326484680176" w:lineRule="auto"/>
        <w:ind w:left="0" w:right="100.6011962890625" w:firstLine="0"/>
        <w:jc w:val="left"/>
        <w:rPr>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77.06326484680176" w:lineRule="auto"/>
        <w:ind w:left="0" w:right="100.6011962890625"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The content of the curriculum includes: </w:t>
      </w:r>
    </w:p>
    <w:p w:rsidR="00000000" w:rsidDel="00000000" w:rsidP="00000000" w:rsidRDefault="00000000" w:rsidRPr="00000000" w14:paraId="0000006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47.127685546875" w:line="240" w:lineRule="auto"/>
        <w:ind w:left="720" w:right="0" w:hanging="360"/>
        <w:jc w:val="left"/>
        <w:rPr>
          <w:b w:val="0"/>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Learning about the Life Cycle </w:t>
      </w:r>
    </w:p>
    <w:p w:rsidR="00000000" w:rsidDel="00000000" w:rsidP="00000000" w:rsidRDefault="00000000" w:rsidRPr="00000000" w14:paraId="0000006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8.14985275268555" w:lineRule="auto"/>
        <w:ind w:left="720" w:right="42.010498046875" w:hanging="360"/>
        <w:jc w:val="left"/>
        <w:rPr>
          <w:sz w:val="24"/>
          <w:szCs w:val="24"/>
        </w:rPr>
      </w:pPr>
      <w:r w:rsidDel="00000000" w:rsidR="00000000" w:rsidRPr="00000000">
        <w:rPr>
          <w:sz w:val="24"/>
          <w:szCs w:val="24"/>
          <w:rtl w:val="0"/>
        </w:rPr>
        <w:t xml:space="preserve">H</w:t>
      </w:r>
      <w:r w:rsidDel="00000000" w:rsidR="00000000" w:rsidRPr="00000000">
        <w:rPr>
          <w:i w:val="0"/>
          <w:smallCaps w:val="0"/>
          <w:strike w:val="0"/>
          <w:color w:val="000000"/>
          <w:sz w:val="24"/>
          <w:szCs w:val="24"/>
          <w:u w:val="none"/>
          <w:shd w:fill="auto" w:val="clear"/>
          <w:vertAlign w:val="baseline"/>
          <w:rtl w:val="0"/>
        </w:rPr>
        <w:t xml:space="preserve">elping children safe by helping them to recognise and respond appropriately  to unacceptable </w:t>
      </w:r>
      <w:r w:rsidDel="00000000" w:rsidR="00000000" w:rsidRPr="00000000">
        <w:rPr>
          <w:sz w:val="24"/>
          <w:szCs w:val="24"/>
          <w:rtl w:val="0"/>
        </w:rPr>
        <w:t xml:space="preserve">behavior</w:t>
      </w:r>
      <w:r w:rsidDel="00000000" w:rsidR="00000000" w:rsidRPr="00000000">
        <w:rPr>
          <w:i w:val="0"/>
          <w:smallCaps w:val="0"/>
          <w:strike w:val="0"/>
          <w:color w:val="000000"/>
          <w:sz w:val="24"/>
          <w:szCs w:val="24"/>
          <w:u w:val="none"/>
          <w:shd w:fill="auto" w:val="clear"/>
          <w:vertAlign w:val="baseline"/>
          <w:rtl w:val="0"/>
        </w:rPr>
        <w:t xml:space="preserve"> by adults and other children </w:t>
      </w:r>
    </w:p>
    <w:p w:rsidR="00000000" w:rsidDel="00000000" w:rsidP="00000000" w:rsidRDefault="00000000" w:rsidRPr="00000000" w14:paraId="0000006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beforeAutospacing="0" w:line="278.14985275268555" w:lineRule="auto"/>
        <w:ind w:left="720" w:right="42.010498046875" w:hanging="360"/>
        <w:jc w:val="left"/>
        <w:rPr>
          <w:sz w:val="24"/>
          <w:szCs w:val="24"/>
        </w:rPr>
      </w:pPr>
      <w:r w:rsidDel="00000000" w:rsidR="00000000" w:rsidRPr="00000000">
        <w:rPr>
          <w:sz w:val="24"/>
          <w:szCs w:val="24"/>
          <w:rtl w:val="0"/>
        </w:rPr>
        <w:t xml:space="preserve">Learning about healthy relationships including kind and mutual friendships</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9931640625" w:line="275.9769058227539" w:lineRule="auto"/>
        <w:ind w:left="483.0401611328125" w:right="545.875244140625" w:hanging="340.9312438964844"/>
        <w:jc w:val="left"/>
        <w:rPr>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9931640625" w:line="275.9769058227539" w:lineRule="auto"/>
        <w:ind w:left="483.0401611328125" w:right="545.875244140625" w:hanging="340.9312438964844"/>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Providing information on: </w:t>
      </w:r>
    </w:p>
    <w:p w:rsidR="00000000" w:rsidDel="00000000" w:rsidP="00000000" w:rsidRDefault="00000000" w:rsidRPr="00000000" w14:paraId="0000006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357.327880859375" w:line="240" w:lineRule="auto"/>
        <w:ind w:left="1440" w:right="0" w:hanging="360"/>
        <w:jc w:val="left"/>
        <w:rPr>
          <w:sz w:val="24"/>
          <w:szCs w:val="24"/>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Healthy</w:t>
      </w:r>
      <w:r w:rsidDel="00000000" w:rsidR="00000000" w:rsidRPr="00000000">
        <w:rPr>
          <w:i w:val="0"/>
          <w:smallCaps w:val="0"/>
          <w:strike w:val="0"/>
          <w:color w:val="000000"/>
          <w:sz w:val="24"/>
          <w:szCs w:val="24"/>
          <w:u w:val="none"/>
          <w:shd w:fill="auto" w:val="clear"/>
          <w:vertAlign w:val="baseline"/>
          <w:rtl w:val="0"/>
        </w:rPr>
        <w:t xml:space="preserve"> relationships </w:t>
      </w:r>
    </w:p>
    <w:p w:rsidR="00000000" w:rsidDel="00000000" w:rsidP="00000000" w:rsidRDefault="00000000" w:rsidRPr="00000000" w14:paraId="0000006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0" w:hanging="360"/>
        <w:jc w:val="left"/>
        <w:rPr>
          <w:b w:val="0"/>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Names for parts of the body (when children ask questions)</w:t>
      </w:r>
    </w:p>
    <w:p w:rsidR="00000000" w:rsidDel="00000000" w:rsidP="00000000" w:rsidRDefault="00000000" w:rsidRPr="00000000" w14:paraId="0000006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0" w:hanging="360"/>
        <w:jc w:val="left"/>
        <w:rPr>
          <w:b w:val="0"/>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Appropriate and inappropriate touching </w:t>
      </w:r>
    </w:p>
    <w:p w:rsidR="00000000" w:rsidDel="00000000" w:rsidP="00000000" w:rsidRDefault="00000000" w:rsidRPr="00000000" w14:paraId="0000006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Different kinds of families </w:t>
      </w: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Helping children to adapt to changes within the family </w:t>
      </w:r>
    </w:p>
    <w:p w:rsidR="00000000" w:rsidDel="00000000" w:rsidP="00000000" w:rsidRDefault="00000000" w:rsidRPr="00000000" w14:paraId="0000006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8.1496524810791" w:lineRule="auto"/>
        <w:ind w:left="1440" w:right="221.3330078125"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Helping children to understand their own feelings and the feelings of others </w:t>
      </w: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beforeAutospacing="0" w:line="278.1496524810791" w:lineRule="auto"/>
        <w:ind w:left="1440" w:right="221.3330078125"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Teaching children to respect themselves and other people </w:t>
      </w:r>
      <w:r w:rsidDel="00000000" w:rsidR="00000000" w:rsidRPr="00000000">
        <w:rPr>
          <w:sz w:val="24"/>
          <w:szCs w:val="24"/>
          <w:rtl w:val="0"/>
        </w:rPr>
        <w:t xml:space="preserve">through</w:t>
      </w:r>
      <w:r w:rsidDel="00000000" w:rsidR="00000000" w:rsidRPr="00000000">
        <w:rPr>
          <w:i w:val="0"/>
          <w:smallCaps w:val="0"/>
          <w:strike w:val="0"/>
          <w:color w:val="000000"/>
          <w:sz w:val="24"/>
          <w:szCs w:val="24"/>
          <w:u w:val="none"/>
          <w:shd w:fill="auto" w:val="clear"/>
          <w:vertAlign w:val="baseline"/>
          <w:rtl w:val="0"/>
        </w:rPr>
        <w:t xml:space="preserve"> stories and role play</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81982421875" w:line="278.14945220947266" w:lineRule="auto"/>
        <w:ind w:left="481.9361877441406" w:right="390.8746337890625" w:hanging="339.8272705078125"/>
        <w:jc w:val="left"/>
        <w:rPr>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81982421875" w:line="278.14945220947266" w:lineRule="auto"/>
        <w:ind w:left="481.9361877441406" w:right="390.8746337890625" w:hanging="339.8272705078125"/>
        <w:jc w:val="left"/>
        <w:rPr>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81982421875" w:line="278.14945220947266" w:lineRule="auto"/>
        <w:ind w:left="481.9361877441406" w:right="390.8746337890625" w:hanging="339.8272705078125"/>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The delivery of the RSE programme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2.52838134765625" w:line="277.0630073547363" w:lineRule="auto"/>
        <w:ind w:left="123.1201171875" w:right="117.7587890625" w:firstLine="7.065582275390625"/>
        <w:jc w:val="left"/>
        <w:rPr>
          <w:sz w:val="24"/>
          <w:szCs w:val="24"/>
        </w:rPr>
      </w:pPr>
      <w:r w:rsidDel="00000000" w:rsidR="00000000" w:rsidRPr="00000000">
        <w:rPr>
          <w:sz w:val="24"/>
          <w:szCs w:val="24"/>
          <w:rtl w:val="0"/>
        </w:rPr>
        <w:t xml:space="preserve">As with all curriculum areas RSE will be delivered through inquiry based learning and learning through play, stories and exploration.</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2.52838134765625" w:line="277.0630073547363" w:lineRule="auto"/>
        <w:ind w:left="123.1201171875" w:right="117.7587890625" w:firstLine="7.065582275390625"/>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Phase 1 will be </w:t>
      </w:r>
      <w:r w:rsidDel="00000000" w:rsidR="00000000" w:rsidRPr="00000000">
        <w:rPr>
          <w:i w:val="0"/>
          <w:smallCaps w:val="0"/>
          <w:strike w:val="0"/>
          <w:color w:val="000000"/>
          <w:sz w:val="24"/>
          <w:szCs w:val="24"/>
          <w:u w:val="none"/>
          <w:shd w:fill="auto" w:val="clear"/>
          <w:vertAlign w:val="baseline"/>
          <w:rtl w:val="0"/>
        </w:rPr>
        <w:t xml:space="preserve"> carefully planned into inquiries </w:t>
      </w:r>
      <w:r w:rsidDel="00000000" w:rsidR="00000000" w:rsidRPr="00000000">
        <w:rPr>
          <w:sz w:val="24"/>
          <w:szCs w:val="24"/>
          <w:rtl w:val="0"/>
        </w:rPr>
        <w:t xml:space="preserve">and where </w:t>
      </w:r>
      <w:r w:rsidDel="00000000" w:rsidR="00000000" w:rsidRPr="00000000">
        <w:rPr>
          <w:i w:val="0"/>
          <w:smallCaps w:val="0"/>
          <w:strike w:val="0"/>
          <w:color w:val="000000"/>
          <w:sz w:val="24"/>
          <w:szCs w:val="24"/>
          <w:u w:val="none"/>
          <w:shd w:fill="auto" w:val="clear"/>
          <w:vertAlign w:val="baseline"/>
          <w:rtl w:val="0"/>
        </w:rPr>
        <w:t xml:space="preserve">appropriate structured but spontaneous questions and issues will be dealt with by </w:t>
      </w:r>
      <w:r w:rsidDel="00000000" w:rsidR="00000000" w:rsidRPr="00000000">
        <w:rPr>
          <w:sz w:val="24"/>
          <w:szCs w:val="24"/>
          <w:rtl w:val="0"/>
        </w:rPr>
        <w:t xml:space="preserve">the adults</w:t>
      </w:r>
      <w:r w:rsidDel="00000000" w:rsidR="00000000" w:rsidRPr="00000000">
        <w:rPr>
          <w:i w:val="0"/>
          <w:smallCaps w:val="0"/>
          <w:strike w:val="0"/>
          <w:color w:val="000000"/>
          <w:sz w:val="24"/>
          <w:szCs w:val="24"/>
          <w:u w:val="none"/>
          <w:shd w:fill="auto" w:val="clear"/>
          <w:vertAlign w:val="baseline"/>
          <w:rtl w:val="0"/>
        </w:rPr>
        <w:t xml:space="preserve"> giving as much detail as  they feel is necessary.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2.52838134765625" w:line="277.0630073547363" w:lineRule="auto"/>
        <w:ind w:left="0" w:right="117.7587890625" w:firstLine="0"/>
        <w:jc w:val="left"/>
        <w:rPr>
          <w:sz w:val="24"/>
          <w:szCs w:val="24"/>
        </w:rPr>
      </w:pPr>
      <w:r w:rsidDel="00000000" w:rsidR="00000000" w:rsidRPr="00000000">
        <w:rPr>
          <w:sz w:val="24"/>
          <w:szCs w:val="24"/>
          <w:rtl w:val="0"/>
        </w:rPr>
        <w:t xml:space="preserve">Some elements of Phase 1 might be planned for using a more teacher directed approach as part of a family group time.</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6.22802734375" w:line="240" w:lineRule="auto"/>
        <w:ind w:left="122.89932250976562"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Confidentiality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72607421875" w:line="277.5288963317871" w:lineRule="auto"/>
        <w:ind w:left="122.01614379882812" w:right="132.115478515625" w:firstLine="9.71511840820312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As a general rule, a child’s or parent’s confidentiality will be maintained by the  teacher or member of staff concerned. However, the </w:t>
      </w:r>
      <w:r w:rsidDel="00000000" w:rsidR="00000000" w:rsidRPr="00000000">
        <w:rPr>
          <w:sz w:val="24"/>
          <w:szCs w:val="24"/>
          <w:rtl w:val="0"/>
        </w:rPr>
        <w:t xml:space="preserve">Centre </w:t>
      </w:r>
      <w:r w:rsidDel="00000000" w:rsidR="00000000" w:rsidRPr="00000000">
        <w:rPr>
          <w:i w:val="0"/>
          <w:smallCaps w:val="0"/>
          <w:strike w:val="0"/>
          <w:color w:val="000000"/>
          <w:sz w:val="24"/>
          <w:szCs w:val="24"/>
          <w:u w:val="none"/>
          <w:shd w:fill="auto" w:val="clear"/>
          <w:vertAlign w:val="baseline"/>
          <w:rtl w:val="0"/>
        </w:rPr>
        <w:t xml:space="preserve"> staff and v</w:t>
      </w:r>
      <w:r w:rsidDel="00000000" w:rsidR="00000000" w:rsidRPr="00000000">
        <w:rPr>
          <w:sz w:val="24"/>
          <w:szCs w:val="24"/>
          <w:rtl w:val="0"/>
        </w:rPr>
        <w:t xml:space="preserve">olunteers </w:t>
      </w:r>
      <w:r w:rsidDel="00000000" w:rsidR="00000000" w:rsidRPr="00000000">
        <w:rPr>
          <w:i w:val="0"/>
          <w:smallCaps w:val="0"/>
          <w:strike w:val="0"/>
          <w:color w:val="000000"/>
          <w:sz w:val="24"/>
          <w:szCs w:val="24"/>
          <w:u w:val="none"/>
          <w:shd w:fill="auto" w:val="clear"/>
          <w:vertAlign w:val="baseline"/>
          <w:rtl w:val="0"/>
        </w:rPr>
        <w:t xml:space="preserve"> are fully  aware of confidentiality issues if a child divulges that they are or have been  abused. A child may only feel confident to confide in a member of staff if they  feel that the information will not be divulged to anyone else. </w:t>
      </w:r>
      <w:r w:rsidDel="00000000" w:rsidR="00000000" w:rsidRPr="00000000">
        <w:rPr>
          <w:sz w:val="24"/>
          <w:szCs w:val="24"/>
          <w:rtl w:val="0"/>
        </w:rPr>
        <w:t xml:space="preserve">However, all</w:t>
      </w:r>
      <w:r w:rsidDel="00000000" w:rsidR="00000000" w:rsidRPr="00000000">
        <w:rPr>
          <w:i w:val="0"/>
          <w:smallCaps w:val="0"/>
          <w:strike w:val="0"/>
          <w:color w:val="000000"/>
          <w:sz w:val="24"/>
          <w:szCs w:val="24"/>
          <w:u w:val="none"/>
          <w:shd w:fill="auto" w:val="clear"/>
          <w:vertAlign w:val="baseline"/>
          <w:rtl w:val="0"/>
        </w:rPr>
        <w:t xml:space="preserve">  staff have a professional responsibility to share  relevant information about the protection of children with the designated  statutory agencies when a child is experiencing child welfare concerns.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1997375488281" w:line="278.14953804016113" w:lineRule="auto"/>
        <w:ind w:left="124.66567993164062" w:right="167.6593017578125" w:firstLine="1.10397338867187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It is important that each member of staff deals with this sensitively and  explains to the child that they must inform the appropriate people who can help  the child, but they will only tell those who need to know in order to be able to</w:t>
      </w:r>
      <w:r w:rsidDel="00000000" w:rsidR="00000000" w:rsidRPr="00000000">
        <w:rPr>
          <w:sz w:val="24"/>
          <w:szCs w:val="24"/>
          <w:rtl w:val="0"/>
        </w:rPr>
        <w:t xml:space="preserve"> </w:t>
      </w:r>
      <w:r w:rsidDel="00000000" w:rsidR="00000000" w:rsidRPr="00000000">
        <w:rPr>
          <w:i w:val="0"/>
          <w:smallCaps w:val="0"/>
          <w:strike w:val="0"/>
          <w:color w:val="000000"/>
          <w:sz w:val="24"/>
          <w:szCs w:val="24"/>
          <w:u w:val="none"/>
          <w:shd w:fill="auto" w:val="clear"/>
          <w:vertAlign w:val="baseline"/>
          <w:rtl w:val="0"/>
        </w:rPr>
        <w:t xml:space="preserve">help.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82861328125" w:line="240" w:lineRule="auto"/>
        <w:ind w:left="127.7569580078125"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Equality Statement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326171875" w:line="278.42119216918945" w:lineRule="auto"/>
        <w:ind w:left="123.1201171875" w:right="321.7803955078125" w:firstLine="7.06558227539062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Our</w:t>
      </w:r>
      <w:r w:rsidDel="00000000" w:rsidR="00000000" w:rsidRPr="00000000">
        <w:rPr>
          <w:sz w:val="24"/>
          <w:szCs w:val="24"/>
          <w:rtl w:val="0"/>
        </w:rPr>
        <w:t xml:space="preserve">Centre</w:t>
      </w:r>
      <w:r w:rsidDel="00000000" w:rsidR="00000000" w:rsidRPr="00000000">
        <w:rPr>
          <w:i w:val="0"/>
          <w:smallCaps w:val="0"/>
          <w:strike w:val="0"/>
          <w:color w:val="000000"/>
          <w:sz w:val="24"/>
          <w:szCs w:val="24"/>
          <w:u w:val="none"/>
          <w:shd w:fill="auto" w:val="clear"/>
          <w:vertAlign w:val="baseline"/>
          <w:rtl w:val="0"/>
        </w:rPr>
        <w:t xml:space="preserve"> is open to everyone. We will not discriminate in providing education  and access to any benefit, service or facility either directly or indirectly,  against anyone with a protected characteristic.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980712890625" w:line="240" w:lineRule="auto"/>
        <w:ind w:left="132.61444091796875"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We will not discriminate on the grounds of: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726074218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disability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126464843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gender reassignment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977539062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marriage and civil partnership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575683593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pregnancy and maternity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race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12585449218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religion or belief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sex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5371093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sexual orientation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142.10891723632812" w:right="0" w:firstLine="0"/>
        <w:jc w:val="left"/>
        <w:rPr>
          <w:i w:val="0"/>
          <w:smallCaps w:val="0"/>
          <w:strike w:val="0"/>
          <w:color w:val="000000"/>
          <w:sz w:val="24"/>
          <w:szCs w:val="24"/>
          <w:u w:val="none"/>
          <w:shd w:fill="auto" w:val="clear"/>
          <w:vertAlign w:val="baseline"/>
        </w:rPr>
      </w:pPr>
      <w:r w:rsidDel="00000000" w:rsidR="00000000" w:rsidRPr="00000000">
        <w:rPr>
          <w:rFonts w:ascii="Fira Mono" w:cs="Fira Mono" w:eastAsia="Fira Mono" w:hAnsi="Fira Mono"/>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u w:val="none"/>
          <w:shd w:fill="auto" w:val="clear"/>
          <w:vertAlign w:val="baseline"/>
          <w:rtl w:val="0"/>
        </w:rPr>
        <w:t xml:space="preserve">the Welsh language in Wales.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3255615234375" w:line="278.15019607543945" w:lineRule="auto"/>
        <w:ind w:left="126.87362670898438" w:right="678.51318359375" w:firstLine="4.85763549804687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Age is a further protected characteristic. In a school context it applies to  everybody except pupils.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7490234375" w:line="277.424955368042" w:lineRule="auto"/>
        <w:ind w:left="125.7696533203125" w:right="375.8758544921875"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It is important that all parties are aware of equal opportunities for males and  females and that race and cultural beliefs are duly considered. All materials  used must be carefully checked for this and all visitors and outside agencies  must be informed of the school’s policies.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2.296142578125" w:line="240" w:lineRule="auto"/>
        <w:ind w:left="122.89932250976562"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Working with parents/carers and the wider community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267578125" w:line="278.14985275268555" w:lineRule="auto"/>
        <w:ind w:left="123.1201171875" w:right="156.1785888671875" w:firstLine="7.06558227539062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highlight w:val="white"/>
          <w:u w:val="none"/>
          <w:vertAlign w:val="baseline"/>
          <w:rtl w:val="0"/>
        </w:rPr>
        <w:t xml:space="preserve">This policy is available to parents/carers via the school website. A paper copy is </w:t>
      </w: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i w:val="0"/>
          <w:smallCaps w:val="0"/>
          <w:strike w:val="0"/>
          <w:color w:val="000000"/>
          <w:sz w:val="24"/>
          <w:szCs w:val="24"/>
          <w:highlight w:val="white"/>
          <w:u w:val="none"/>
          <w:vertAlign w:val="baseline"/>
          <w:rtl w:val="0"/>
        </w:rPr>
        <w:t xml:space="preserve">available from the Head </w:t>
      </w:r>
      <w:r w:rsidDel="00000000" w:rsidR="00000000" w:rsidRPr="00000000">
        <w:rPr>
          <w:sz w:val="24"/>
          <w:szCs w:val="24"/>
          <w:highlight w:val="white"/>
          <w:rtl w:val="0"/>
        </w:rPr>
        <w:t xml:space="preserve">of Centre </w:t>
      </w: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4945068359375" w:line="240" w:lineRule="auto"/>
        <w:ind w:left="125.32806396484375"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Monitoring and evaluation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7266845703125" w:line="277.60597229003906" w:lineRule="auto"/>
        <w:ind w:left="122.01614379882812" w:right="258.507080078125" w:firstLine="8.1695556640625"/>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Head teacher, Senior Leadership Team and Health and Wellbeing Lead are responsible for monitoring standards of learning and teaching in RSE. Learners  will be asked to contribute to the evaluation of the RSE programme through  feedback questionnaires and discussions, which will in turn feed into whole  school self -evaluation.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3292846679688" w:line="240" w:lineRule="auto"/>
        <w:ind w:left="128.16009521484375" w:right="0" w:firstLine="0"/>
        <w:jc w:val="left"/>
        <w:rPr>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Phase 1 can be found by following the link below. Staff from the ECCC and the two Cardiff nursery schools are collaboration on a shared document to provide developmentally appropriate experiences to meet some elements of phase 1 at nursery school level. </w:t>
      </w: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3292846679688" w:line="240" w:lineRule="auto"/>
        <w:ind w:left="128.16009521484375" w:right="0" w:firstLine="0"/>
        <w:jc w:val="left"/>
        <w:rPr>
          <w:b w:val="1"/>
          <w:sz w:val="24"/>
          <w:szCs w:val="24"/>
        </w:rPr>
      </w:pPr>
      <w:hyperlink r:id="rId8">
        <w:r w:rsidDel="00000000" w:rsidR="00000000" w:rsidRPr="00000000">
          <w:rPr>
            <w:b w:val="1"/>
            <w:color w:val="1155cc"/>
            <w:sz w:val="24"/>
            <w:szCs w:val="24"/>
            <w:u w:val="single"/>
            <w:rtl w:val="0"/>
          </w:rPr>
          <w:t xml:space="preserve">https://hwb.gov.wales/api/storage/a25c8a68-6ec7-4e8c-a33d-12e22bca7fea/3-empowerment-safety-and-respect-strand-mandatory-content.pdf</w:t>
        </w:r>
      </w:hyperlink>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3292846679688"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7.03125" w:line="24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rtl w:val="0"/>
        </w:rPr>
      </w:r>
    </w:p>
    <w:sectPr>
      <w:pgSz w:h="16820" w:w="11900" w:orient="portrait"/>
      <w:pgMar w:bottom="1029.6000671386719" w:top="693.599853515625" w:left="1680.4798889160156" w:right="1687.60009765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Fira Mono">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s://hwb.gov.wales/api/storage/a25c8a68-6ec7-4e8c-a33d-12e22bca7fea/3-empowerment-safety-and-respect-strand-mandatory-content.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